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sz w:val="36"/>
        </w:rPr>
        <w:t>DARK SIDE OF MEDICINE</w:t>
        <w:br/>
        <w:t>Teratogen Resource Series</w:t>
        <w:br/>
        <w:t>TER-05</w:t>
        <w:br/>
        <w:t>Pregnancy and Exposure Appointment Planner</w:t>
      </w:r>
    </w:p>
    <w:p>
      <w:r>
        <w:t>Purpose: A structured planner to help individuals prepare for appointments, record discussions and note actions relating to pregnancy, medicines, health conditions and exposures.</w:t>
      </w:r>
    </w:p>
    <w:p>
      <w:r>
        <w:br w:type="page"/>
      </w:r>
    </w:p>
    <w:p>
      <w:pPr>
        <w:pStyle w:val="Heading1"/>
      </w:pPr>
      <w:r>
        <w:t>IMPORTANT</w:t>
      </w:r>
    </w:p>
    <w:p>
      <w:r>
        <w:t>This resource is designed to support information gathering, organisation and discussion. It is not a diagnostic tool, risk assessment or substitute for professional advice.</w:t>
      </w:r>
    </w:p>
    <w:p>
      <w:pPr>
        <w:pStyle w:val="Heading2"/>
      </w:pPr>
      <w:r>
        <w:t>Appointment Details</w:t>
      </w:r>
    </w:p>
    <w:p>
      <w:r>
        <w:t>Date: __________________________</w:t>
      </w:r>
    </w:p>
    <w:p>
      <w:r>
        <w:t>Professional/Service: __________________________</w:t>
      </w:r>
    </w:p>
    <w:p>
      <w:r>
        <w:t>Reason for Appointment: __________________________</w:t>
      </w:r>
    </w:p>
    <w:p>
      <w:pPr>
        <w:pStyle w:val="Heading2"/>
      </w:pPr>
      <w:r>
        <w:t>What Information Have I Brought?</w:t>
      </w:r>
    </w:p>
    <w:p>
      <w:r>
        <w:t>☐ Pregnancy records</w:t>
      </w:r>
    </w:p>
    <w:p>
      <w:r>
        <w:t>☐ Exposure records</w:t>
      </w:r>
    </w:p>
    <w:p>
      <w:r>
        <w:t>☐ Timeline</w:t>
      </w:r>
    </w:p>
    <w:p>
      <w:r>
        <w:t>☐ Family medical history</w:t>
      </w:r>
    </w:p>
    <w:p>
      <w:r>
        <w:t>☐ Medicine information</w:t>
      </w:r>
    </w:p>
    <w:p>
      <w:r>
        <w:t>☐ Questions and notes</w:t>
      </w:r>
    </w:p>
    <w:p>
      <w:r>
        <w:t>☐ Other</w:t>
      </w:r>
    </w:p>
    <w:p>
      <w:r>
        <w:br w:type="page"/>
      </w:r>
    </w:p>
    <w:p>
      <w:pPr>
        <w:pStyle w:val="Heading2"/>
      </w:pPr>
      <w:r>
        <w:t>What Would I Like To Discuss?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What Have I Noticed?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What Would I Like To Understand Better?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r>
        <w:br w:type="page"/>
      </w:r>
    </w:p>
    <w:p>
      <w:pPr>
        <w:pStyle w:val="Heading2"/>
      </w:pPr>
      <w:r>
        <w:t>What Was Discussed?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Actions Agreed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Questions for Follow-Up</w:t>
      </w:r>
    </w:p>
    <w:p>
      <w:r>
        <w:t>________________________________</w:t>
        <w:br/>
        <w:t>________________________________</w:t>
        <w:br/>
        <w:t>________________________________</w:t>
      </w:r>
    </w:p>
    <w:p>
      <w:pPr>
        <w:pStyle w:val="Heading2"/>
      </w:pPr>
      <w:r>
        <w:t>Related Resources</w:t>
      </w:r>
    </w:p>
    <w:p>
      <w:r>
        <w:t>TER-02 Exposure Discussion Guide</w:t>
      </w:r>
    </w:p>
    <w:p>
      <w:r>
        <w:t>TER-03 Pregnancy Exposure Record</w:t>
      </w:r>
    </w:p>
    <w:p>
      <w:r>
        <w:t>TER-04 Pregnancy Exposure Timeline</w:t>
      </w:r>
    </w:p>
    <w:p>
      <w:r>
        <w:t>TER-06 Family Medical History Record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