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TER-04</w:t>
        <w:br/>
        <w:t>Pregnancy Exposure Timeline</w:t>
      </w:r>
    </w:p>
    <w:p>
      <w:r>
        <w:t>Purpose: A structured timeline to help organise pregnancy-related information and exposures in chronological order.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pPr>
        <w:pStyle w:val="Heading2"/>
      </w:pPr>
      <w:r>
        <w:t>About Me</w:t>
      </w:r>
    </w:p>
    <w:p>
      <w:r>
        <w:t>Name: __________________________</w:t>
      </w:r>
    </w:p>
    <w:p>
      <w:r>
        <w:t>Date: __________________________</w:t>
      </w:r>
    </w:p>
    <w:p>
      <w:pPr>
        <w:pStyle w:val="Heading2"/>
      </w:pPr>
      <w:r>
        <w:t>Pregnancy Exposure Timeline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When did it occur?</w:t>
            </w:r>
          </w:p>
        </w:tc>
        <w:tc>
          <w:tcPr>
            <w:tcW w:type="dxa" w:w="2493"/>
          </w:tcPr>
          <w:p>
            <w:r>
              <w:t>What happened?</w:t>
            </w:r>
          </w:p>
        </w:tc>
        <w:tc>
          <w:tcPr>
            <w:tcW w:type="dxa" w:w="2493"/>
          </w:tcPr>
          <w:p>
            <w:r>
              <w:t>Relevant information</w:t>
            </w:r>
          </w:p>
        </w:tc>
        <w:tc>
          <w:tcPr>
            <w:tcW w:type="dxa" w:w="2493"/>
          </w:tcPr>
          <w:p>
            <w:r>
              <w:t>Notes</w:t>
            </w:r>
          </w:p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  <w:tc>
          <w:tcPr>
            <w:tcW w:type="dxa" w:w="2493"/>
          </w:tcPr>
          <w:p/>
        </w:tc>
      </w:tr>
    </w:tbl>
    <w:p>
      <w:r>
        <w:br w:type="page"/>
      </w:r>
    </w:p>
    <w:p>
      <w:pPr>
        <w:pStyle w:val="Heading2"/>
      </w:pPr>
      <w:r>
        <w:t>Patterns or Observations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What Would I Like To Understand Better?</w:t>
      </w:r>
    </w:p>
    <w:p>
      <w:r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TER-03 Pregnancy Exposure Record</w:t>
      </w:r>
    </w:p>
    <w:p>
      <w:r>
        <w:t>TER-05 Pregnancy and Exposure Appointment Planner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