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36"/>
        </w:rPr>
        <w:t>DARK SIDE OF MEDICINE</w:t>
        <w:br/>
        <w:t>Teratogen Resource Series</w:t>
        <w:br/>
        <w:t>TER-02</w:t>
        <w:br/>
        <w:t>Exposure Discussion Guide</w:t>
      </w:r>
    </w:p>
    <w:p>
      <w:r>
        <w:t>Purpose: A structured guide to help individuals prepare for discussions about medicines, health conditions, environmental exposures and other factors that may be relevant before, during or after pregnancy.</w:t>
      </w:r>
    </w:p>
    <w:p>
      <w:r>
        <w:br w:type="page"/>
      </w:r>
    </w:p>
    <w:p>
      <w:pPr>
        <w:pStyle w:val="Heading1"/>
      </w:pPr>
      <w:r>
        <w:t>IMPORTANT</w:t>
      </w:r>
    </w:p>
    <w:p>
      <w:r>
        <w:t>This resource is designed to support information gathering, organisation and discussion. It is not a diagnostic tool, risk assessment or substitute for professional advice.</w:t>
      </w:r>
    </w:p>
    <w:p>
      <w:pPr>
        <w:pStyle w:val="Heading2"/>
      </w:pPr>
      <w:r>
        <w:t>About Me</w:t>
      </w:r>
    </w:p>
    <w:p>
      <w:r>
        <w:t>Name: __________________________</w:t>
      </w:r>
    </w:p>
    <w:p>
      <w:r>
        <w:t>Date: __________________________</w:t>
      </w:r>
    </w:p>
    <w:p>
      <w:r>
        <w:t>Reason for Discussion: __________________________</w:t>
      </w:r>
    </w:p>
    <w:p>
      <w:pPr>
        <w:pStyle w:val="Heading2"/>
      </w:pPr>
      <w:r>
        <w:t>What Would I Like To Discuss?</w:t>
      </w:r>
    </w:p>
    <w:p>
      <w:r>
        <w:t>☐ Medicines</w:t>
      </w:r>
    </w:p>
    <w:p>
      <w:r>
        <w:t>☐ Health conditions</w:t>
      </w:r>
    </w:p>
    <w:p>
      <w:r>
        <w:t>☐ Pregnancy planning</w:t>
      </w:r>
    </w:p>
    <w:p>
      <w:r>
        <w:t>☐ Environmental exposures</w:t>
      </w:r>
    </w:p>
    <w:p>
      <w:r>
        <w:t>☐ Workplace exposures</w:t>
      </w:r>
    </w:p>
    <w:p>
      <w:r>
        <w:t>☐ Household chemicals</w:t>
      </w:r>
    </w:p>
    <w:p>
      <w:r>
        <w:t>☐ Lifestyle factors</w:t>
      </w:r>
    </w:p>
    <w:p>
      <w:r>
        <w:t>☐ Family medical history</w:t>
      </w:r>
    </w:p>
    <w:p>
      <w:r>
        <w:t>☐ Child development</w:t>
      </w:r>
    </w:p>
    <w:p>
      <w:r>
        <w:t>☐ Other</w:t>
      </w:r>
    </w:p>
    <w:p>
      <w:r>
        <w:br w:type="page"/>
      </w:r>
    </w:p>
    <w:p>
      <w:pPr>
        <w:pStyle w:val="Heading2"/>
      </w:pPr>
      <w:r>
        <w:t>Information I Have Gathered</w:t>
      </w:r>
    </w:p>
    <w:p>
      <w:r>
        <w:t>☐ Medicine information</w:t>
      </w:r>
    </w:p>
    <w:p>
      <w:r>
        <w:t>☐ Pregnancy records</w:t>
      </w:r>
    </w:p>
    <w:p>
      <w:r>
        <w:t>☐ Family medical history</w:t>
      </w:r>
    </w:p>
    <w:p>
      <w:r>
        <w:t>☐ Exposure information</w:t>
      </w:r>
    </w:p>
    <w:p>
      <w:r>
        <w:t>☐ Developmental observations</w:t>
      </w:r>
    </w:p>
    <w:p>
      <w:r>
        <w:t>☐ Previous appointment notes</w:t>
      </w:r>
    </w:p>
    <w:p>
      <w:r>
        <w:t>☐ Other</w:t>
      </w:r>
    </w:p>
    <w:p>
      <w:pPr>
        <w:pStyle w:val="Heading2"/>
      </w:pPr>
      <w:r>
        <w:t>What Have I Noticed?</w:t>
      </w:r>
    </w:p>
    <w:p>
      <w:r>
        <w:br/>
        <w:t>________________________________</w:t>
        <w:br/>
        <w:t>________________________________</w:t>
        <w:br/>
        <w:t>________________________________</w:t>
      </w:r>
    </w:p>
    <w:p>
      <w:pPr>
        <w:pStyle w:val="Heading2"/>
      </w:pPr>
      <w:r>
        <w:t>What Would I Like To Understand Better?</w:t>
      </w:r>
    </w:p>
    <w:p>
      <w:r>
        <w:br/>
        <w:t>________________________________</w:t>
        <w:br/>
        <w:t>________________________________</w:t>
        <w:br/>
        <w:t>________________________________</w:t>
      </w:r>
    </w:p>
    <w:p>
      <w:r>
        <w:br w:type="page"/>
      </w:r>
    </w:p>
    <w:p>
      <w:pPr>
        <w:pStyle w:val="Heading2"/>
      </w:pPr>
      <w:r>
        <w:t>Questions I May Wish To Ask</w:t>
      </w:r>
    </w:p>
    <w:p>
      <w:r>
        <w:br/>
        <w:t>________________________________</w:t>
        <w:br/>
        <w:t>________________________________</w:t>
        <w:br/>
        <w:t>________________________________</w:t>
      </w:r>
    </w:p>
    <w:p>
      <w:pPr>
        <w:pStyle w:val="Heading2"/>
      </w:pPr>
      <w:r>
        <w:t>Actions or Next Steps</w:t>
      </w:r>
    </w:p>
    <w:p>
      <w:r>
        <w:br/>
        <w:t>________________________________</w:t>
        <w:br/>
        <w:t>________________________________</w:t>
        <w:br/>
        <w:t>________________________________</w:t>
      </w:r>
    </w:p>
    <w:p>
      <w:pPr>
        <w:pStyle w:val="Heading2"/>
      </w:pPr>
      <w:r>
        <w:t>Related Resources</w:t>
      </w:r>
    </w:p>
    <w:p>
      <w:r>
        <w:t>TER-01 Pregnancy Planning Checklist</w:t>
      </w:r>
    </w:p>
    <w:p>
      <w:r>
        <w:t>TER-03 Pregnancy Exposure Record</w:t>
      </w:r>
    </w:p>
    <w:p>
      <w:r>
        <w:t>TER-04 Pregnancy Exposure Timeline</w:t>
      </w:r>
    </w:p>
    <w:p>
      <w:r>
        <w:t>TER-05 Pregnancy and Exposure Appointment Planner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